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5F112" w14:textId="655DE022" w:rsidR="00B812F1" w:rsidRDefault="00C8239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SPEECH TO WORLD LEADERS</w:t>
      </w:r>
    </w:p>
    <w:p w14:paraId="5D6C6944" w14:textId="0F1C3D28" w:rsidR="00C82396" w:rsidRDefault="00C82396" w:rsidP="00C82396">
      <w:pPr>
        <w:spacing w:before="240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(Women’s rights in developing countries)</w:t>
      </w:r>
    </w:p>
    <w:p w14:paraId="402DAE73" w14:textId="0AB540D7" w:rsidR="00C82396" w:rsidRPr="00C82396" w:rsidRDefault="00C82396" w:rsidP="00C82396">
      <w:pPr>
        <w:spacing w:before="240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Living in a developing country is hard but its harder for women. Gender inequality is a major cause of hunger and poverty. Its estimated that 60% of chronically hungry people are women and girls this may be because its harder for poor women and girls to get an education and find a job and if they do find a job there is usually a gender pay gap. Women make up more than two thirds of the world’s 796 million illiterate people according to global statistics just 39%</w:t>
      </w:r>
      <w:r w:rsidR="0037415D">
        <w:rPr>
          <w:sz w:val="36"/>
          <w:szCs w:val="36"/>
          <w:lang w:val="en-GB"/>
        </w:rPr>
        <w:t xml:space="preserve"> of rural girls attend secondary school. This is far fewer than rural </w:t>
      </w:r>
      <w:proofErr w:type="gramStart"/>
      <w:r w:rsidR="0037415D">
        <w:rPr>
          <w:sz w:val="36"/>
          <w:szCs w:val="36"/>
          <w:lang w:val="en-GB"/>
        </w:rPr>
        <w:t>boys(</w:t>
      </w:r>
      <w:proofErr w:type="gramEnd"/>
      <w:r w:rsidR="0037415D">
        <w:rPr>
          <w:sz w:val="36"/>
          <w:szCs w:val="36"/>
          <w:lang w:val="en-GB"/>
        </w:rPr>
        <w:t xml:space="preserve">45%). 59% of urban girls attend secondary school while 60% of urban boys do. It is important that every girl gets an education. data from 68 countries indicates that a woman’s education is a key factor in determining a child’s survival. Most research shows that if more woman had higher rolls in society the world would be a better place. Everyone has a right to an education and a </w:t>
      </w:r>
      <w:proofErr w:type="gramStart"/>
      <w:r w:rsidR="0037415D">
        <w:rPr>
          <w:sz w:val="36"/>
          <w:szCs w:val="36"/>
          <w:lang w:val="en-GB"/>
        </w:rPr>
        <w:t>well paid</w:t>
      </w:r>
      <w:proofErr w:type="gramEnd"/>
      <w:r w:rsidR="0037415D">
        <w:rPr>
          <w:sz w:val="36"/>
          <w:szCs w:val="36"/>
          <w:lang w:val="en-GB"/>
        </w:rPr>
        <w:t xml:space="preserve"> job in developing countries it’s the worst so if they focus on everyone having a good education they have a brighter </w:t>
      </w:r>
      <w:r w:rsidR="00DD37D1">
        <w:rPr>
          <w:sz w:val="36"/>
          <w:szCs w:val="36"/>
          <w:lang w:val="en-GB"/>
        </w:rPr>
        <w:t>future</w:t>
      </w:r>
      <w:r w:rsidR="0037415D">
        <w:rPr>
          <w:sz w:val="36"/>
          <w:szCs w:val="36"/>
          <w:lang w:val="en-GB"/>
        </w:rPr>
        <w:t>.</w:t>
      </w:r>
      <w:r w:rsidR="00DD37D1">
        <w:rPr>
          <w:sz w:val="36"/>
          <w:szCs w:val="36"/>
          <w:lang w:val="en-GB"/>
        </w:rPr>
        <w:t xml:space="preserve"> </w:t>
      </w:r>
    </w:p>
    <w:sectPr w:rsidR="00C82396" w:rsidRPr="00C82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96"/>
    <w:rsid w:val="0037415D"/>
    <w:rsid w:val="00B812F1"/>
    <w:rsid w:val="00C82396"/>
    <w:rsid w:val="00DD37D1"/>
    <w:rsid w:val="00E5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A7D7"/>
  <w15:chartTrackingRefBased/>
  <w15:docId w15:val="{ABA92640-59DC-45D2-98A1-AFCD8D9E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2F95D5189C04B81666DC0886320BE" ma:contentTypeVersion="12" ma:contentTypeDescription="Create a new document." ma:contentTypeScope="" ma:versionID="7c01eb839958b509272bcc19323b949b">
  <xsd:schema xmlns:xsd="http://www.w3.org/2001/XMLSchema" xmlns:xs="http://www.w3.org/2001/XMLSchema" xmlns:p="http://schemas.microsoft.com/office/2006/metadata/properties" xmlns:ns3="edcda9c5-e694-42e9-bea3-30d828232979" xmlns:ns4="34710f8e-7763-4591-8e59-11af5624021e" targetNamespace="http://schemas.microsoft.com/office/2006/metadata/properties" ma:root="true" ma:fieldsID="195165882bde43d5c5532400bd8ab7a6" ns3:_="" ns4:_="">
    <xsd:import namespace="edcda9c5-e694-42e9-bea3-30d828232979"/>
    <xsd:import namespace="34710f8e-7763-4591-8e59-11af562402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da9c5-e694-42e9-bea3-30d828232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10f8e-7763-4591-8e59-11af56240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771E7-39ED-4828-BC97-E0477A911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da9c5-e694-42e9-bea3-30d828232979"/>
    <ds:schemaRef ds:uri="34710f8e-7763-4591-8e59-11af56240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3D8F7-3E61-4652-88DF-29EE0EF8F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F1E1AB-6D5C-4A1A-A9A1-3A7887A1C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msfadian@outlook.com</dc:creator>
  <cp:keywords/>
  <dc:description/>
  <cp:lastModifiedBy>kerryanneshortland@outlook.com</cp:lastModifiedBy>
  <cp:revision>2</cp:revision>
  <dcterms:created xsi:type="dcterms:W3CDTF">2020-05-15T11:57:00Z</dcterms:created>
  <dcterms:modified xsi:type="dcterms:W3CDTF">2020-05-15T11:57:00Z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0x0101000E32F95D5189C04B81666DC0886320BE</vt:lpwstr>
  </property>
</Properties>
</file>