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bookmarkStart w:id="0" w:name="_GoBack"/>
      <w:r>
        <w:rPr>
          <w:b/>
          <w:bCs/>
        </w:rPr>
        <w:t>Emma Ryan</w:t>
      </w:r>
    </w:p>
    <w:p>
      <w:pPr>
        <w:spacing w:after="0"/>
        <w:rPr>
          <w:b/>
          <w:bCs/>
        </w:rPr>
      </w:pPr>
      <w:r>
        <w:rPr>
          <w:b/>
          <w:bCs/>
        </w:rPr>
        <w:t>Professional Master of Education in Art and Design</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t>0</w:t>
            </w:r>
            <w:r>
              <w:rPr>
                <w:rFonts w:hint="default"/>
                <w:lang w:val="en-IE"/>
              </w:rPr>
              <w:t>7</w:t>
            </w:r>
            <w:r>
              <w:t>/0</w:t>
            </w:r>
            <w:r>
              <w:rPr>
                <w:rFonts w:hint="default"/>
                <w:lang w:val="en-IE"/>
              </w:rPr>
              <w:t>2</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rPr>
                <w:rFonts w:hint="default"/>
                <w:lang w:val="en-IE"/>
              </w:rPr>
            </w:pPr>
            <w:r>
              <w:rPr>
                <w:rFonts w:hint="default"/>
                <w:lang w:val="en-IE"/>
              </w:rPr>
              <w:t>Relief print (Traces in 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creating  group work were  teaching and learning  experiences  are shared, in areas of art,craft and design</w:t>
            </w:r>
          </w:p>
          <w:p>
            <w:pPr>
              <w:numPr>
                <w:ilvl w:val="0"/>
                <w:numId w:val="1"/>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rFonts w:hint="default"/>
                <w:b/>
                <w:bCs/>
                <w:lang w:val="en-IE"/>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spacing w:after="0" w:line="240" w:lineRule="auto"/>
              <w:rPr>
                <w:b/>
                <w:bCs/>
              </w:rPr>
            </w:pP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1.5</w:t>
            </w:r>
            <w:r>
              <w:rPr>
                <w:rFonts w:hint="default" w:ascii="Calibri" w:hAnsi="Calibri" w:cs="Calibri"/>
                <w:i w:val="0"/>
                <w:iCs/>
                <w:sz w:val="20"/>
                <w:lang w:val="en-IE" w:eastAsia="en-GB"/>
              </w:rPr>
              <w:t xml:space="preserve"> 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w:t>
            </w:r>
            <w:r>
              <w:rPr>
                <w:rFonts w:hint="default" w:ascii="Calibri" w:hAnsi="Calibri" w:cs="Calibri"/>
                <w:b w:val="0"/>
                <w:bCs w:val="0"/>
                <w:i w:val="0"/>
                <w:iCs/>
                <w:sz w:val="20"/>
                <w:lang w:val="en-IE" w:eastAsia="en-GB"/>
              </w:rPr>
              <w:t>11</w:t>
            </w:r>
            <w:r>
              <w:rPr>
                <w:rFonts w:hint="default" w:ascii="Calibri" w:hAnsi="Calibri" w:cs="Calibri"/>
                <w:i w:val="0"/>
                <w:iCs/>
                <w:sz w:val="20"/>
                <w:lang w:val="en-IE" w:eastAsia="en-GB"/>
              </w:rPr>
              <w:t xml:space="preserve"> 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w:t>
            </w:r>
            <w:r>
              <w:rPr>
                <w:rFonts w:hint="default" w:ascii="Calibri" w:hAnsi="Calibri" w:cs="Calibri"/>
                <w:i w:val="0"/>
                <w:iCs/>
                <w:sz w:val="20"/>
                <w:lang w:val="en-IE" w:eastAsia="en-GB"/>
              </w:rPr>
              <w:t xml:space="preserve"> 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1.4</w:t>
            </w:r>
            <w:r>
              <w:rPr>
                <w:rFonts w:hint="default" w:ascii="Calibri" w:hAnsi="Calibri" w:cs="Calibri"/>
                <w:i w:val="0"/>
                <w:iCs/>
                <w:sz w:val="20"/>
                <w:lang w:val="en-IE" w:eastAsia="en-GB"/>
              </w:rPr>
              <w:t xml:space="preserve"> 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2.4</w:t>
            </w:r>
            <w:r>
              <w:rPr>
                <w:rFonts w:hint="default" w:ascii="Calibri" w:hAnsi="Calibri" w:cs="Calibri"/>
                <w:i w:val="0"/>
                <w:iCs/>
                <w:sz w:val="20"/>
                <w:lang w:val="en-IE" w:eastAsia="en-GB"/>
              </w:rPr>
              <w:t xml:space="preserve">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3.5 </w:t>
            </w:r>
            <w:r>
              <w:rPr>
                <w:rFonts w:hint="default" w:ascii="Calibri" w:hAnsi="Calibri" w:cs="Calibri"/>
                <w:i w:val="0"/>
                <w:iCs/>
                <w:sz w:val="20"/>
                <w:lang w:val="en-IE" w:eastAsia="en-GB"/>
              </w:rPr>
              <w:t>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3.6 </w:t>
            </w:r>
            <w:r>
              <w:rPr>
                <w:rFonts w:hint="default" w:ascii="Calibri" w:hAnsi="Calibri" w:cs="Calibri"/>
                <w:i w:val="0"/>
                <w:iCs/>
                <w:sz w:val="20"/>
                <w:lang w:val="en-IE" w:eastAsia="en-GB"/>
              </w:rPr>
              <w:t>Design a final worked based on their drawings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Resources Health &amp; Safety:</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and maintain welfare facilities, in classroom.</w:t>
            </w:r>
          </w:p>
          <w:p>
            <w:pPr>
              <w:spacing w:after="0" w:line="240" w:lineRule="auto"/>
              <w:rPr>
                <w:b/>
                <w:bCs/>
              </w:rPr>
            </w:pPr>
            <w:r>
              <w:rPr>
                <w:rFonts w:hint="default" w:asciiTheme="minorAscii"/>
                <w:b w:val="0"/>
                <w:bCs w:val="0"/>
                <w:lang w:val="en-IE"/>
              </w:rPr>
              <w:t>Appoint a competent student to advise and assist in securing safety,health and welfare of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their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their group art works.</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their group presentations, also through means of  evaluation, assessment of  their art works, and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their art,  craft or design work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through,elements and principles of art,craft and design, 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Numbers :relationships,patterns,and spatial awareness.Both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could engage in the deconstruction of media text,or discuss how they make decisions about everyday issues in relating to content which involves mathematical concepts.</w:t>
            </w: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numPr>
                <w:ilvl w:val="0"/>
                <w:numId w:val="0"/>
              </w:numPr>
              <w:spacing w:after="0" w:line="360" w:lineRule="auto"/>
              <w:ind w:leftChars="0" w:firstLine="440" w:firstLineChars="200"/>
              <w:rPr>
                <w:rFonts w:hint="default"/>
                <w:b/>
                <w:bCs/>
                <w:lang w:val="en-IE"/>
              </w:rPr>
            </w:pPr>
            <w:r>
              <w:rPr>
                <w:rFonts w:hint="default" w:asciiTheme="minorAscii"/>
                <w:b w:val="0"/>
                <w:bCs w:val="0"/>
                <w:lang w:val="en-IE"/>
              </w:rPr>
              <w:t>evaluation,Synthesis.)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Introduction to  print</w:t>
            </w:r>
          </w:p>
          <w:p>
            <w:pPr>
              <w:numPr>
                <w:ilvl w:val="0"/>
                <w:numId w:val="2"/>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Use of print (reflect) in connect to group environmental project.</w:t>
            </w:r>
          </w:p>
          <w:p>
            <w:pPr>
              <w:numPr>
                <w:ilvl w:val="0"/>
                <w:numId w:val="2"/>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Art and appreciation of print making,</w:t>
            </w:r>
          </w:p>
          <w:p>
            <w:pPr>
              <w:numPr>
                <w:ilvl w:val="0"/>
                <w:numId w:val="2"/>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Use of organic materials in the print process.</w:t>
            </w:r>
          </w:p>
          <w:p>
            <w:pPr>
              <w:numPr>
                <w:ilvl w:val="0"/>
                <w:numId w:val="2"/>
              </w:numPr>
              <w:spacing w:line="312" w:lineRule="auto"/>
              <w:ind w:left="420" w:leftChars="0" w:hanging="420" w:firstLineChars="0"/>
              <w:jc w:val="left"/>
              <w:rPr>
                <w:rFonts w:ascii="Calibri" w:hAnsi="Calibri" w:cs="Calibri"/>
                <w:color w:val="auto"/>
                <w:sz w:val="20"/>
                <w:lang w:val="en-US"/>
              </w:rPr>
            </w:pPr>
            <w:r>
              <w:rPr>
                <w:rFonts w:hint="default" w:ascii="Calibri" w:hAnsi="Calibri" w:cs="Calibri"/>
                <w:color w:val="auto"/>
                <w:sz w:val="20"/>
                <w:lang w:val="en-IE"/>
              </w:rPr>
              <w:t>Introduction to principles of  design in the  mark-making, pattern and texture.</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Presentation to a  the discipline   print making (Relief)</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Introduction to the use of relief print, with visual examples and organic materials which can be used in the process of making.</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Each group start  print relief process with organic materials from resource table .</w:t>
            </w: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Summary,Revision,Recapitulation And Conclusion:</w:t>
            </w:r>
          </w:p>
          <w:p>
            <w:pPr>
              <w:spacing w:after="0" w:line="240" w:lineRule="auto"/>
              <w:rPr>
                <w:b/>
                <w:bCs/>
              </w:rPr>
            </w:pP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learning intentions lesson 3 /</w:t>
            </w:r>
            <w:r>
              <w:rPr>
                <w:rFonts w:hint="default"/>
                <w:lang w:val="en-IE"/>
              </w:rPr>
              <w:t>Traces in Nature</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Power point  presentation to Print</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 xml:space="preserve"> Examples of printmaking in the history of art:examples of artists in the marking of print, quick run through the basic print methods(etching, Lithography,relief-print ,lino-cut, silk screen) and artists and their prints  Warhol,Picasso, Goya,Turner,Gauguin,</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Introduction to natural materials in the process of relief print making.</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Demonstrate to the group of the process, methods , techniques(as it didn’t need the wheel for printing set up was easier for class group especially been single class.)</w:t>
            </w:r>
          </w:p>
          <w:p>
            <w:pPr>
              <w:numPr>
                <w:ilvl w:val="0"/>
                <w:numId w:val="2"/>
              </w:numPr>
              <w:spacing w:line="312" w:lineRule="auto"/>
              <w:ind w:left="420" w:leftChars="0" w:firstLine="0" w:firstLineChars="0"/>
              <w:jc w:val="both"/>
              <w:rPr>
                <w:rFonts w:ascii="Calibri" w:hAnsi="Calibri" w:cs="Calibri"/>
                <w:color w:val="000000" w:themeColor="text1"/>
                <w:sz w:val="20"/>
                <w:lang w:val="en-US"/>
                <w14:textFill>
                  <w14:solidFill>
                    <w14:schemeClr w14:val="tx1"/>
                  </w14:solidFill>
                </w14:textFill>
              </w:rPr>
            </w:pPr>
            <w:r>
              <w:rPr>
                <w:rFonts w:hint="default" w:ascii="Calibri" w:hAnsi="Calibri" w:cs="Calibri"/>
                <w:color w:val="000000" w:themeColor="text1"/>
                <w:sz w:val="20"/>
                <w:lang w:val="en-IE"/>
                <w14:textFill>
                  <w14:solidFill>
                    <w14:schemeClr w14:val="tx1"/>
                  </w14:solidFill>
                </w14:textFill>
              </w:rPr>
              <w:t>Group collaboration students creating their own relief prints from  natural or man made  sources from resource table(leaves,flowers,shells etc)</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Conclusion:Learning outcomes, (5 minute) group presentation  of their outcomes, reflecting on mark making,pattern, textures from their relief prints.</w:t>
            </w:r>
          </w:p>
          <w:p>
            <w:pPr>
              <w:numPr>
                <w:ilvl w:val="0"/>
                <w:numId w:val="2"/>
              </w:numPr>
              <w:spacing w:line="312" w:lineRule="auto"/>
              <w:ind w:left="420" w:leftChars="0" w:firstLine="0" w:firstLineChars="0"/>
              <w:jc w:val="both"/>
              <w:rPr>
                <w:b/>
                <w:bCs/>
              </w:rPr>
            </w:pPr>
            <w:r>
              <w:rPr>
                <w:rFonts w:hint="default" w:ascii="Calibri" w:hAnsi="Calibri" w:cs="Calibri"/>
                <w:color w:val="000000" w:themeColor="text1"/>
                <w:sz w:val="20"/>
                <w:lang w:val="en-IE"/>
                <w14:textFill>
                  <w14:solidFill>
                    <w14:schemeClr w14:val="tx1"/>
                  </w14:solidFill>
                </w14:textFill>
              </w:rPr>
              <w:t xml:space="preserve">Homework:Group work given in  preparation and research for :next class  10  found images and text for collage methods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b/>
                <w:bCs/>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laptops9(Students),USB,projectors,remote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ilvl w:val="0"/>
                <w:numId w:val="0"/>
              </w:numPr>
              <w:ind w:leftChars="0"/>
              <w:rPr>
                <w:rFonts w:ascii="Calibri" w:hAnsi="Calibri" w:cs="Calibri"/>
                <w:b/>
                <w:bCs/>
                <w:i/>
                <w:sz w:val="20"/>
              </w:rPr>
            </w:pPr>
            <w:r>
              <w:rPr>
                <w:rFonts w:hint="default" w:ascii="Calibri" w:hAnsi="Calibri" w:cs="Calibri"/>
                <w:b/>
                <w:bCs/>
                <w:i w:val="0"/>
                <w:iCs/>
                <w:sz w:val="20"/>
                <w:lang w:val="en-IE"/>
              </w:rPr>
              <w:t xml:space="preserve">On line primary resources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ilvl w:val="0"/>
                <w:numId w:val="0"/>
              </w:numPr>
              <w:ind w:leftChars="0"/>
              <w:rPr>
                <w:rFonts w:ascii="Calibri" w:hAnsi="Calibri" w:cs="Calibri"/>
                <w:b/>
                <w:bCs/>
                <w:i/>
                <w:sz w:val="20"/>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240" w:lineRule="auto"/>
              <w:ind w:left="420" w:leftChars="0" w:hanging="420" w:firstLineChars="0"/>
              <w:rPr>
                <w:b/>
                <w:bCs/>
              </w:rPr>
            </w:pPr>
            <w:r>
              <w:rPr>
                <w:rFonts w:hint="default" w:ascii="Calibri" w:hAnsi="Calibri" w:cs="Calibri"/>
                <w:i w:val="0"/>
                <w:iCs/>
                <w:sz w:val="20"/>
                <w:lang w:val="en-IE"/>
              </w:rPr>
              <w:t xml:space="preserve"> PSDT, </w:t>
            </w:r>
          </w:p>
          <w:p>
            <w:pPr>
              <w:tabs>
                <w:tab w:val="left" w:pos="420"/>
              </w:tabs>
              <w:spacing w:after="0" w:line="240" w:lineRule="auto"/>
              <w:rPr>
                <w:b/>
                <w:bCs/>
              </w:rPr>
            </w:pPr>
          </w:p>
          <w:p>
            <w:pPr>
              <w:tabs>
                <w:tab w:val="left" w:pos="420"/>
              </w:tabs>
              <w:spacing w:after="0" w:line="240" w:lineRule="auto"/>
              <w:rPr>
                <w:b/>
                <w:bCs/>
              </w:rPr>
            </w:pPr>
          </w:p>
          <w:p>
            <w:pPr>
              <w:tabs>
                <w:tab w:val="left" w:pos="420"/>
              </w:tabs>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numPr>
                <w:ilvl w:val="0"/>
                <w:numId w:val="2"/>
              </w:numPr>
              <w:spacing w:after="0" w:line="360" w:lineRule="auto"/>
              <w:ind w:left="420" w:leftChars="0" w:hanging="420" w:firstLineChars="0"/>
              <w:rPr>
                <w:b w:val="0"/>
                <w:bCs w:val="0"/>
              </w:rPr>
            </w:pPr>
            <w:r>
              <w:rPr>
                <w:rFonts w:hint="default"/>
                <w:b w:val="0"/>
                <w:bCs w:val="0"/>
                <w:lang w:val="en-IE"/>
              </w:rPr>
              <w:t xml:space="preserve"> To create knowledge for the students in the areas of Print making: how it is an artistic process based on the principle of transferring images from a matrix onto another surface.</w:t>
            </w:r>
          </w:p>
          <w:p>
            <w:pPr>
              <w:numPr>
                <w:ilvl w:val="0"/>
                <w:numId w:val="2"/>
              </w:numPr>
              <w:spacing w:after="0" w:line="360" w:lineRule="auto"/>
              <w:ind w:left="420" w:leftChars="0" w:hanging="420" w:firstLineChars="0"/>
              <w:rPr>
                <w:b w:val="0"/>
                <w:bCs w:val="0"/>
              </w:rPr>
            </w:pPr>
            <w:r>
              <w:rPr>
                <w:rFonts w:hint="default"/>
                <w:b w:val="0"/>
                <w:bCs w:val="0"/>
                <w:lang w:val="en-IE"/>
              </w:rPr>
              <w:t>A single class with print ,preparation was important work station:areas  needed to be colour coded and in numerical steps so all levels of the student group where supported in the process of print making.</w:t>
            </w:r>
          </w:p>
          <w:p>
            <w:pPr>
              <w:numPr>
                <w:ilvl w:val="0"/>
                <w:numId w:val="2"/>
              </w:numPr>
              <w:spacing w:after="0" w:line="360" w:lineRule="auto"/>
              <w:ind w:left="420" w:leftChars="0" w:hanging="420" w:firstLineChars="0"/>
              <w:rPr>
                <w:b w:val="0"/>
                <w:bCs w:val="0"/>
              </w:rPr>
            </w:pPr>
            <w:r>
              <w:rPr>
                <w:rFonts w:hint="default"/>
                <w:b w:val="0"/>
                <w:bCs w:val="0"/>
                <w:lang w:val="en-IE"/>
              </w:rPr>
              <w:t>Introduction to print was the first induction of the craft strand JCT:in the development of their environmental group projects.</w:t>
            </w:r>
          </w:p>
          <w:p>
            <w:pPr>
              <w:numPr>
                <w:ilvl w:val="0"/>
                <w:numId w:val="2"/>
              </w:numPr>
              <w:spacing w:after="0" w:line="360" w:lineRule="auto"/>
              <w:ind w:left="420" w:leftChars="0" w:hanging="420" w:firstLineChars="0"/>
              <w:rPr>
                <w:rFonts w:hint="default"/>
                <w:b w:val="0"/>
                <w:bCs w:val="0"/>
                <w:lang w:val="en-IE"/>
              </w:rPr>
            </w:pPr>
            <w:r>
              <w:rPr>
                <w:rFonts w:hint="default"/>
                <w:b w:val="0"/>
                <w:bCs w:val="0"/>
                <w:lang w:val="en-IE"/>
              </w:rPr>
              <w:t>Introduction to print would also get the group to reflect on principles of design through the use of pattern and texture in the creation of their relief prints.</w:t>
            </w:r>
          </w:p>
          <w:p>
            <w:pPr>
              <w:numPr>
                <w:ilvl w:val="0"/>
                <w:numId w:val="2"/>
              </w:numPr>
              <w:spacing w:after="0" w:line="360" w:lineRule="auto"/>
              <w:ind w:left="420" w:leftChars="0" w:hanging="420" w:firstLineChars="0"/>
              <w:rPr>
                <w:rFonts w:hint="default"/>
                <w:b w:val="0"/>
                <w:bCs w:val="0"/>
                <w:lang w:val="en-IE"/>
              </w:rPr>
            </w:pPr>
            <w:r>
              <w:rPr>
                <w:rFonts w:hint="default"/>
                <w:b w:val="0"/>
                <w:bCs w:val="0"/>
                <w:lang w:val="en-IE"/>
              </w:rPr>
              <w:t>During the introduction of print through the use of artists and their works, it would give the student group: historical time lines and  ideas , inspiration in  the creation of their own print.</w:t>
            </w:r>
          </w:p>
          <w:p>
            <w:pPr>
              <w:numPr>
                <w:ilvl w:val="0"/>
                <w:numId w:val="2"/>
              </w:numPr>
              <w:spacing w:after="0" w:line="360" w:lineRule="auto"/>
              <w:ind w:left="420" w:leftChars="0" w:hanging="420" w:firstLineChars="0"/>
              <w:rPr>
                <w:rFonts w:hint="default"/>
                <w:b w:val="0"/>
                <w:bCs w:val="0"/>
                <w:lang w:val="en-IE"/>
              </w:rPr>
            </w:pPr>
            <w:r>
              <w:rPr>
                <w:rFonts w:hint="default"/>
                <w:b w:val="0"/>
                <w:bCs w:val="0"/>
                <w:lang w:val="en-IE"/>
              </w:rPr>
              <w:t>Use of group work in the completion of a collaborative piece  in  each weekly discipline  has helps all students at various levels in this class group.</w:t>
            </w:r>
          </w:p>
          <w:p>
            <w:pPr>
              <w:numPr>
                <w:ilvl w:val="0"/>
                <w:numId w:val="2"/>
              </w:numPr>
              <w:spacing w:after="0" w:line="360" w:lineRule="auto"/>
              <w:ind w:left="420" w:leftChars="0" w:hanging="420" w:firstLineChars="0"/>
              <w:rPr>
                <w:rFonts w:hint="default"/>
                <w:b w:val="0"/>
                <w:bCs w:val="0"/>
                <w:lang w:val="en-IE"/>
              </w:rPr>
            </w:pPr>
            <w:r>
              <w:rPr>
                <w:rFonts w:hint="default"/>
                <w:b w:val="0"/>
                <w:bCs w:val="0"/>
                <w:lang w:val="en-IE"/>
              </w:rPr>
              <w:t>Clean up of class was excellent for all groups and their leaders, as print can be very messy and time consuming process.</w:t>
            </w:r>
          </w:p>
          <w:p>
            <w:pPr>
              <w:numPr>
                <w:ilvl w:val="0"/>
                <w:numId w:val="0"/>
              </w:numPr>
              <w:spacing w:after="0" w:line="360" w:lineRule="auto"/>
              <w:ind w:leftChars="0"/>
              <w:rPr>
                <w:rFonts w:hint="default"/>
                <w:b w:val="0"/>
                <w:bCs w:val="0"/>
                <w:lang w:val="en-IE"/>
              </w:rPr>
            </w:pPr>
          </w:p>
          <w:p>
            <w:pPr>
              <w:tabs>
                <w:tab w:val="left" w:pos="420"/>
              </w:tabs>
              <w:spacing w:after="0" w:line="240" w:lineRule="auto"/>
              <w:ind w:left="420"/>
              <w:rPr>
                <w:b/>
                <w:bCs/>
              </w:rPr>
            </w:pP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C6B42"/>
    <w:rsid w:val="00BE695C"/>
    <w:rsid w:val="00C34AD6"/>
    <w:rsid w:val="00CB4C0E"/>
    <w:rsid w:val="00CC002A"/>
    <w:rsid w:val="00DB7219"/>
    <w:rsid w:val="00E45214"/>
    <w:rsid w:val="00E62165"/>
    <w:rsid w:val="00EC2365"/>
    <w:rsid w:val="00ED1A1F"/>
    <w:rsid w:val="00F1426D"/>
    <w:rsid w:val="00FE0BDF"/>
    <w:rsid w:val="010E58F0"/>
    <w:rsid w:val="030961B1"/>
    <w:rsid w:val="03E541BB"/>
    <w:rsid w:val="08960928"/>
    <w:rsid w:val="0E9F2E8A"/>
    <w:rsid w:val="0F883FC6"/>
    <w:rsid w:val="1490143A"/>
    <w:rsid w:val="149D171D"/>
    <w:rsid w:val="18E4575B"/>
    <w:rsid w:val="193E70DA"/>
    <w:rsid w:val="20E06DDF"/>
    <w:rsid w:val="21244A3B"/>
    <w:rsid w:val="22097C66"/>
    <w:rsid w:val="2319724E"/>
    <w:rsid w:val="24E92AB2"/>
    <w:rsid w:val="25C06A6E"/>
    <w:rsid w:val="29274EBA"/>
    <w:rsid w:val="314B1F22"/>
    <w:rsid w:val="322E4BDB"/>
    <w:rsid w:val="36C2131B"/>
    <w:rsid w:val="380C35C0"/>
    <w:rsid w:val="388F16C2"/>
    <w:rsid w:val="38A91116"/>
    <w:rsid w:val="3C155B9D"/>
    <w:rsid w:val="3CF25695"/>
    <w:rsid w:val="3F3B6B25"/>
    <w:rsid w:val="430979B9"/>
    <w:rsid w:val="45860270"/>
    <w:rsid w:val="45D874D1"/>
    <w:rsid w:val="47EB3531"/>
    <w:rsid w:val="48473403"/>
    <w:rsid w:val="4AC82E88"/>
    <w:rsid w:val="518D2EC7"/>
    <w:rsid w:val="5D31499D"/>
    <w:rsid w:val="5F7C6BB7"/>
    <w:rsid w:val="65330ADC"/>
    <w:rsid w:val="69225CAC"/>
    <w:rsid w:val="6B3B6E42"/>
    <w:rsid w:val="6DC70A05"/>
    <w:rsid w:val="756C2DB0"/>
    <w:rsid w:val="791F1813"/>
    <w:rsid w:val="7AA73CA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17</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2020-04-15T17:30:39Z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